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6D950" w14:textId="77777777" w:rsidR="00193C0B" w:rsidRDefault="00193C0B">
      <w:pPr>
        <w:rPr>
          <w:sz w:val="20"/>
        </w:rPr>
      </w:pPr>
      <w:r>
        <w:rPr>
          <w:rFonts w:hint="eastAsia"/>
          <w:sz w:val="20"/>
        </w:rPr>
        <w:t>(様式第３号)</w:t>
      </w:r>
    </w:p>
    <w:p w14:paraId="69EBA65B" w14:textId="77777777" w:rsidR="00193C0B" w:rsidRPr="00002D09" w:rsidRDefault="00193C0B" w:rsidP="00002D09">
      <w:pPr>
        <w:jc w:val="center"/>
        <w:rPr>
          <w:sz w:val="28"/>
        </w:rPr>
      </w:pPr>
      <w:r>
        <w:rPr>
          <w:rFonts w:hint="eastAsia"/>
          <w:spacing w:val="75"/>
          <w:kern w:val="0"/>
          <w:sz w:val="28"/>
        </w:rPr>
        <w:t>地区除外申請</w:t>
      </w:r>
      <w:r>
        <w:rPr>
          <w:rFonts w:hint="eastAsia"/>
          <w:kern w:val="0"/>
          <w:sz w:val="28"/>
        </w:rPr>
        <w:t>書</w:t>
      </w:r>
    </w:p>
    <w:p w14:paraId="1059D82A" w14:textId="66501AAA" w:rsidR="00193C0B" w:rsidRDefault="002A5895">
      <w:r>
        <w:rPr>
          <w:rFonts w:hint="eastAsia"/>
        </w:rPr>
        <w:t>令和</w:t>
      </w:r>
      <w:r w:rsidR="00193C0B">
        <w:rPr>
          <w:rFonts w:hint="eastAsia"/>
        </w:rPr>
        <w:t xml:space="preserve">　　年　　月　　日通知に係る土地につき、</w:t>
      </w:r>
      <w:r>
        <w:rPr>
          <w:rFonts w:hint="eastAsia"/>
        </w:rPr>
        <w:t>令和</w:t>
      </w:r>
      <w:r w:rsidR="00193C0B">
        <w:rPr>
          <w:rFonts w:hint="eastAsia"/>
        </w:rPr>
        <w:t xml:space="preserve">　　年　　月　　日以降これを転用するので土地改良区の地区から除外されたく申請する。</w:t>
      </w:r>
    </w:p>
    <w:p w14:paraId="61C67456" w14:textId="77777777" w:rsidR="00193C0B" w:rsidRPr="002A5895" w:rsidRDefault="00193C0B"/>
    <w:p w14:paraId="1569E01C" w14:textId="06316F4D" w:rsidR="00193C0B" w:rsidRDefault="002A5895" w:rsidP="00C800AA">
      <w:pPr>
        <w:ind w:firstLine="220"/>
      </w:pPr>
      <w:r>
        <w:rPr>
          <w:rFonts w:hint="eastAsia"/>
        </w:rPr>
        <w:t>令和</w:t>
      </w:r>
      <w:r w:rsidR="00193C0B">
        <w:rPr>
          <w:rFonts w:hint="eastAsia"/>
        </w:rPr>
        <w:t xml:space="preserve">　　年　　月　　日</w:t>
      </w:r>
    </w:p>
    <w:p w14:paraId="19C755FC" w14:textId="77777777" w:rsidR="00193C0B" w:rsidRDefault="00193C0B">
      <w:pPr>
        <w:ind w:firstLine="3520"/>
      </w:pPr>
      <w:r>
        <w:rPr>
          <w:rFonts w:hint="eastAsia"/>
        </w:rPr>
        <w:t>転用組合員　　住所</w:t>
      </w:r>
    </w:p>
    <w:p w14:paraId="0F3A66C9" w14:textId="77777777" w:rsidR="00193C0B" w:rsidRDefault="00193C0B">
      <w:pPr>
        <w:ind w:firstLine="3520"/>
      </w:pPr>
      <w:r>
        <w:rPr>
          <w:rFonts w:hint="eastAsia"/>
        </w:rPr>
        <w:t>（耕作者）　　氏名　　　　　　　　　　　　　　　　印</w:t>
      </w:r>
    </w:p>
    <w:p w14:paraId="4E85F660" w14:textId="77777777" w:rsidR="00193C0B" w:rsidRDefault="00193C0B"/>
    <w:p w14:paraId="0449940D" w14:textId="77777777" w:rsidR="00193C0B" w:rsidRDefault="00193C0B">
      <w:pPr>
        <w:ind w:firstLine="3520"/>
      </w:pPr>
      <w:r>
        <w:rPr>
          <w:rFonts w:hint="eastAsia"/>
        </w:rPr>
        <w:t>転用組合員　　住所</w:t>
      </w:r>
    </w:p>
    <w:p w14:paraId="15C15BAA" w14:textId="77777777" w:rsidR="00193C0B" w:rsidRDefault="00193C0B">
      <w:pPr>
        <w:ind w:firstLine="3520"/>
      </w:pPr>
      <w:r>
        <w:rPr>
          <w:rFonts w:hint="eastAsia"/>
        </w:rPr>
        <w:t>（所有者）　　氏名　　　　　　　　　　　　　　　　印</w:t>
      </w:r>
    </w:p>
    <w:p w14:paraId="35E6514A" w14:textId="77777777" w:rsidR="00193C0B" w:rsidRDefault="00193C0B"/>
    <w:p w14:paraId="5FC95720" w14:textId="77777777" w:rsidR="00193C0B" w:rsidRDefault="00193C0B">
      <w:pPr>
        <w:ind w:firstLine="3520"/>
      </w:pPr>
      <w:r>
        <w:rPr>
          <w:rFonts w:hint="eastAsia"/>
        </w:rPr>
        <w:t>転用関係者　　住所</w:t>
      </w:r>
    </w:p>
    <w:p w14:paraId="4A205F42" w14:textId="77777777" w:rsidR="00193C0B" w:rsidRDefault="00193C0B" w:rsidP="00C800AA">
      <w:pPr>
        <w:ind w:firstLine="1100"/>
      </w:pPr>
      <w:r>
        <w:rPr>
          <w:rFonts w:hint="eastAsia"/>
        </w:rPr>
        <w:t xml:space="preserve">　　　　　　　　　　　　　　　　　　氏名　　　　　　　　　　　　　　　　印</w:t>
      </w:r>
    </w:p>
    <w:p w14:paraId="56F351C0" w14:textId="77777777" w:rsidR="00193C0B" w:rsidRDefault="00193C0B">
      <w:r>
        <w:rPr>
          <w:rFonts w:hint="eastAsia"/>
        </w:rPr>
        <w:t>柏崎市</w:t>
      </w:r>
      <w:r w:rsidR="000E506A">
        <w:rPr>
          <w:rFonts w:hint="eastAsia"/>
        </w:rPr>
        <w:t>三和町８番１９号</w:t>
      </w:r>
    </w:p>
    <w:p w14:paraId="4F94065F" w14:textId="77777777" w:rsidR="00193C0B" w:rsidRDefault="00193C0B">
      <w:r>
        <w:rPr>
          <w:rFonts w:hint="eastAsia"/>
          <w:spacing w:val="36"/>
          <w:kern w:val="0"/>
        </w:rPr>
        <w:t>柏崎土地改良</w:t>
      </w:r>
      <w:r>
        <w:rPr>
          <w:rFonts w:hint="eastAsia"/>
          <w:spacing w:val="4"/>
          <w:kern w:val="0"/>
        </w:rPr>
        <w:t>区</w:t>
      </w:r>
    </w:p>
    <w:p w14:paraId="7CC53942" w14:textId="77777777" w:rsidR="00193C0B" w:rsidRDefault="00193C0B">
      <w:r>
        <w:rPr>
          <w:rFonts w:hint="eastAsia"/>
        </w:rPr>
        <w:t xml:space="preserve">理事長　</w:t>
      </w:r>
      <w:r w:rsidR="004A621E">
        <w:rPr>
          <w:rFonts w:hint="eastAsia"/>
        </w:rPr>
        <w:t>三富　佳一</w:t>
      </w:r>
      <w:r>
        <w:rPr>
          <w:rFonts w:hint="eastAsia"/>
        </w:rPr>
        <w:t xml:space="preserve">　様</w:t>
      </w:r>
    </w:p>
    <w:p w14:paraId="35329582" w14:textId="77777777" w:rsidR="00193C0B" w:rsidRDefault="00193C0B">
      <w:pPr>
        <w:pStyle w:val="a3"/>
      </w:pPr>
      <w:r>
        <w:rPr>
          <w:rFonts w:hint="eastAsia"/>
        </w:rPr>
        <w:t>記</w:t>
      </w:r>
    </w:p>
    <w:p w14:paraId="709E71DE" w14:textId="77777777" w:rsidR="00193C0B" w:rsidRDefault="00193C0B">
      <w:pPr>
        <w:pStyle w:val="a4"/>
        <w:numPr>
          <w:ilvl w:val="0"/>
          <w:numId w:val="1"/>
        </w:numPr>
        <w:jc w:val="both"/>
      </w:pPr>
      <w:r>
        <w:rPr>
          <w:rFonts w:hint="eastAsia"/>
        </w:rPr>
        <w:t>土地</w:t>
      </w:r>
    </w:p>
    <w:p w14:paraId="09834318" w14:textId="77777777" w:rsidR="00193C0B" w:rsidRDefault="00193C0B">
      <w:pPr>
        <w:pStyle w:val="a4"/>
        <w:jc w:val="both"/>
      </w:pPr>
      <w:r>
        <w:rPr>
          <w:rFonts w:hint="eastAsia"/>
        </w:rPr>
        <w:t xml:space="preserve">  </w:t>
      </w:r>
      <w:r w:rsidR="00AC00B3">
        <w:rPr>
          <w:rFonts w:hint="eastAsia"/>
        </w:rPr>
        <w:t>柏崎市･刈羽村</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885"/>
        <w:gridCol w:w="885"/>
        <w:gridCol w:w="420"/>
        <w:gridCol w:w="440"/>
        <w:gridCol w:w="1210"/>
        <w:gridCol w:w="1110"/>
        <w:gridCol w:w="990"/>
        <w:gridCol w:w="1215"/>
        <w:gridCol w:w="1530"/>
      </w:tblGrid>
      <w:tr w:rsidR="00193C0B" w14:paraId="1426C31C" w14:textId="77777777">
        <w:trPr>
          <w:trHeight w:val="345"/>
        </w:trPr>
        <w:tc>
          <w:tcPr>
            <w:tcW w:w="780" w:type="dxa"/>
            <w:vAlign w:val="center"/>
          </w:tcPr>
          <w:p w14:paraId="0BB1A37F" w14:textId="77777777" w:rsidR="00193C0B" w:rsidRDefault="00193C0B">
            <w:pPr>
              <w:jc w:val="center"/>
            </w:pPr>
            <w:r>
              <w:rPr>
                <w:rFonts w:hint="eastAsia"/>
              </w:rPr>
              <w:t>大字</w:t>
            </w:r>
          </w:p>
        </w:tc>
        <w:tc>
          <w:tcPr>
            <w:tcW w:w="885" w:type="dxa"/>
            <w:vAlign w:val="center"/>
          </w:tcPr>
          <w:p w14:paraId="38DA0652" w14:textId="77777777" w:rsidR="00193C0B" w:rsidRDefault="00193C0B">
            <w:pPr>
              <w:jc w:val="center"/>
            </w:pPr>
            <w:r>
              <w:rPr>
                <w:rFonts w:hint="eastAsia"/>
              </w:rPr>
              <w:t>字</w:t>
            </w:r>
          </w:p>
        </w:tc>
        <w:tc>
          <w:tcPr>
            <w:tcW w:w="885" w:type="dxa"/>
            <w:vAlign w:val="center"/>
          </w:tcPr>
          <w:p w14:paraId="1F3140B2" w14:textId="77777777" w:rsidR="00193C0B" w:rsidRDefault="00193C0B">
            <w:pPr>
              <w:jc w:val="center"/>
            </w:pPr>
            <w:r>
              <w:rPr>
                <w:rFonts w:hint="eastAsia"/>
              </w:rPr>
              <w:t>地番</w:t>
            </w:r>
          </w:p>
        </w:tc>
        <w:tc>
          <w:tcPr>
            <w:tcW w:w="420" w:type="dxa"/>
            <w:vAlign w:val="center"/>
          </w:tcPr>
          <w:p w14:paraId="3F8BBC63" w14:textId="77777777" w:rsidR="00193C0B" w:rsidRDefault="00193C0B">
            <w:pPr>
              <w:jc w:val="center"/>
              <w:rPr>
                <w:w w:val="50"/>
              </w:rPr>
            </w:pPr>
            <w:r>
              <w:rPr>
                <w:rFonts w:hint="eastAsia"/>
                <w:w w:val="50"/>
              </w:rPr>
              <w:t>地目</w:t>
            </w:r>
          </w:p>
        </w:tc>
        <w:tc>
          <w:tcPr>
            <w:tcW w:w="440" w:type="dxa"/>
            <w:vAlign w:val="center"/>
          </w:tcPr>
          <w:p w14:paraId="6EC705FE" w14:textId="77777777" w:rsidR="00193C0B" w:rsidRDefault="00193C0B">
            <w:pPr>
              <w:jc w:val="center"/>
              <w:rPr>
                <w:w w:val="50"/>
              </w:rPr>
            </w:pPr>
            <w:r>
              <w:rPr>
                <w:rFonts w:hint="eastAsia"/>
                <w:w w:val="50"/>
              </w:rPr>
              <w:t>用途</w:t>
            </w:r>
          </w:p>
        </w:tc>
        <w:tc>
          <w:tcPr>
            <w:tcW w:w="1210" w:type="dxa"/>
            <w:vAlign w:val="center"/>
          </w:tcPr>
          <w:p w14:paraId="643DCDEB" w14:textId="77777777" w:rsidR="00193C0B" w:rsidRDefault="00193C0B">
            <w:pPr>
              <w:jc w:val="center"/>
            </w:pPr>
            <w:r>
              <w:rPr>
                <w:rFonts w:hint="eastAsia"/>
              </w:rPr>
              <w:t>面積㎡</w:t>
            </w:r>
          </w:p>
        </w:tc>
        <w:tc>
          <w:tcPr>
            <w:tcW w:w="1110" w:type="dxa"/>
            <w:vAlign w:val="center"/>
          </w:tcPr>
          <w:p w14:paraId="321198E6" w14:textId="77777777" w:rsidR="00193C0B" w:rsidRDefault="00193C0B">
            <w:pPr>
              <w:jc w:val="center"/>
            </w:pPr>
            <w:r>
              <w:rPr>
                <w:rFonts w:hint="eastAsia"/>
                <w:w w:val="50"/>
              </w:rPr>
              <w:t>転用面積</w:t>
            </w:r>
            <w:r>
              <w:rPr>
                <w:rFonts w:hint="eastAsia"/>
              </w:rPr>
              <w:t>㎡</w:t>
            </w:r>
          </w:p>
        </w:tc>
        <w:tc>
          <w:tcPr>
            <w:tcW w:w="990" w:type="dxa"/>
            <w:vAlign w:val="center"/>
          </w:tcPr>
          <w:p w14:paraId="682371F0" w14:textId="77777777" w:rsidR="00193C0B" w:rsidRDefault="00193C0B">
            <w:pPr>
              <w:jc w:val="center"/>
              <w:rPr>
                <w:w w:val="50"/>
              </w:rPr>
            </w:pPr>
            <w:r>
              <w:rPr>
                <w:rFonts w:hint="eastAsia"/>
                <w:w w:val="50"/>
              </w:rPr>
              <w:t>転用目的</w:t>
            </w:r>
          </w:p>
        </w:tc>
        <w:tc>
          <w:tcPr>
            <w:tcW w:w="1215" w:type="dxa"/>
            <w:vAlign w:val="center"/>
          </w:tcPr>
          <w:p w14:paraId="32D701D8" w14:textId="77777777" w:rsidR="00193C0B" w:rsidRDefault="00193C0B">
            <w:pPr>
              <w:jc w:val="center"/>
              <w:rPr>
                <w:w w:val="50"/>
              </w:rPr>
            </w:pPr>
            <w:r>
              <w:rPr>
                <w:rFonts w:hint="eastAsia"/>
                <w:w w:val="50"/>
              </w:rPr>
              <w:t>転用予定日</w:t>
            </w:r>
          </w:p>
        </w:tc>
        <w:tc>
          <w:tcPr>
            <w:tcW w:w="1530" w:type="dxa"/>
            <w:vAlign w:val="center"/>
          </w:tcPr>
          <w:p w14:paraId="7D6E8665" w14:textId="77777777" w:rsidR="00193C0B" w:rsidRDefault="00193C0B">
            <w:pPr>
              <w:jc w:val="center"/>
            </w:pPr>
            <w:r>
              <w:rPr>
                <w:rFonts w:hint="eastAsia"/>
              </w:rPr>
              <w:t>備考</w:t>
            </w:r>
          </w:p>
        </w:tc>
      </w:tr>
      <w:tr w:rsidR="00193C0B" w14:paraId="4990B94A" w14:textId="77777777" w:rsidTr="00C800AA">
        <w:trPr>
          <w:trHeight w:val="1554"/>
        </w:trPr>
        <w:tc>
          <w:tcPr>
            <w:tcW w:w="780" w:type="dxa"/>
          </w:tcPr>
          <w:p w14:paraId="2E17CABC" w14:textId="77777777" w:rsidR="00193C0B" w:rsidRDefault="00193C0B"/>
        </w:tc>
        <w:tc>
          <w:tcPr>
            <w:tcW w:w="885" w:type="dxa"/>
          </w:tcPr>
          <w:p w14:paraId="61C965A9" w14:textId="77777777" w:rsidR="00193C0B" w:rsidRDefault="00193C0B"/>
        </w:tc>
        <w:tc>
          <w:tcPr>
            <w:tcW w:w="885" w:type="dxa"/>
          </w:tcPr>
          <w:p w14:paraId="064DFCA9" w14:textId="77777777" w:rsidR="00193C0B" w:rsidRDefault="00193C0B"/>
        </w:tc>
        <w:tc>
          <w:tcPr>
            <w:tcW w:w="420" w:type="dxa"/>
          </w:tcPr>
          <w:p w14:paraId="78E280F6" w14:textId="77777777" w:rsidR="00193C0B" w:rsidRDefault="00193C0B"/>
        </w:tc>
        <w:tc>
          <w:tcPr>
            <w:tcW w:w="440" w:type="dxa"/>
          </w:tcPr>
          <w:p w14:paraId="247A4598" w14:textId="77777777" w:rsidR="00193C0B" w:rsidRDefault="00193C0B"/>
        </w:tc>
        <w:tc>
          <w:tcPr>
            <w:tcW w:w="1210" w:type="dxa"/>
          </w:tcPr>
          <w:p w14:paraId="01CCA52D" w14:textId="77777777" w:rsidR="00193C0B" w:rsidRDefault="00193C0B"/>
        </w:tc>
        <w:tc>
          <w:tcPr>
            <w:tcW w:w="1110" w:type="dxa"/>
          </w:tcPr>
          <w:p w14:paraId="22E9515E" w14:textId="77777777" w:rsidR="00193C0B" w:rsidRDefault="00193C0B"/>
        </w:tc>
        <w:tc>
          <w:tcPr>
            <w:tcW w:w="990" w:type="dxa"/>
          </w:tcPr>
          <w:p w14:paraId="6BE34875" w14:textId="77777777" w:rsidR="00193C0B" w:rsidRDefault="00193C0B"/>
        </w:tc>
        <w:tc>
          <w:tcPr>
            <w:tcW w:w="1215" w:type="dxa"/>
          </w:tcPr>
          <w:p w14:paraId="095FA206" w14:textId="77777777" w:rsidR="00193C0B" w:rsidRDefault="00193C0B"/>
        </w:tc>
        <w:tc>
          <w:tcPr>
            <w:tcW w:w="1530" w:type="dxa"/>
          </w:tcPr>
          <w:p w14:paraId="34D77AD9" w14:textId="77777777" w:rsidR="00193C0B" w:rsidRDefault="00193C0B"/>
        </w:tc>
      </w:tr>
    </w:tbl>
    <w:p w14:paraId="50211948" w14:textId="77777777" w:rsidR="00193C0B" w:rsidRDefault="00AC00B3">
      <w:r>
        <w:rPr>
          <w:rFonts w:hint="eastAsia"/>
        </w:rPr>
        <w:t>＊農地法第５条転用（農地を宅地や外の用途に変更し、本人以外の者にその権利を移転する</w:t>
      </w:r>
    </w:p>
    <w:p w14:paraId="20D3D159" w14:textId="77777777" w:rsidR="00AC00B3" w:rsidRDefault="00AC00B3" w:rsidP="00C800AA">
      <w:r>
        <w:rPr>
          <w:rFonts w:hint="eastAsia"/>
        </w:rPr>
        <w:t xml:space="preserve">　こと）の場合は、権利を取得する者も転用関係者として連署すること。</w:t>
      </w:r>
    </w:p>
    <w:p w14:paraId="79131646" w14:textId="77777777" w:rsidR="00C800AA" w:rsidRDefault="00C800AA" w:rsidP="00C800AA"/>
    <w:p w14:paraId="6C4A7E8D" w14:textId="77777777" w:rsidR="00C800AA" w:rsidRDefault="00C800AA" w:rsidP="00C800AA">
      <w:r>
        <w:rPr>
          <w:rFonts w:hint="eastAsia"/>
        </w:rPr>
        <w:t>２. 関係者の確認</w:t>
      </w:r>
    </w:p>
    <w:p w14:paraId="00E5E2A2" w14:textId="77777777" w:rsidR="00C800AA" w:rsidRPr="00C800AA" w:rsidRDefault="00C800AA" w:rsidP="00C800AA">
      <w:pPr>
        <w:rPr>
          <w:kern w:val="0"/>
        </w:rPr>
      </w:pPr>
      <w:r>
        <w:rPr>
          <w:rFonts w:hint="eastAsia"/>
        </w:rPr>
        <w:t xml:space="preserve">    </w:t>
      </w:r>
      <w:r w:rsidRPr="00C800AA">
        <w:rPr>
          <w:rFonts w:hint="eastAsia"/>
          <w:spacing w:val="110"/>
          <w:kern w:val="0"/>
          <w:fitText w:val="1540" w:id="1247538688"/>
        </w:rPr>
        <w:t>町内会</w:t>
      </w:r>
      <w:r w:rsidRPr="00C800AA">
        <w:rPr>
          <w:rFonts w:hint="eastAsia"/>
          <w:kern w:val="0"/>
          <w:fitText w:val="1540" w:id="1247538688"/>
        </w:rPr>
        <w:t>長</w:t>
      </w:r>
      <w:r>
        <w:rPr>
          <w:rFonts w:hint="eastAsia"/>
          <w:kern w:val="0"/>
        </w:rPr>
        <w:t xml:space="preserve">　　　</w:t>
      </w:r>
      <w:r>
        <w:rPr>
          <w:rFonts w:hint="eastAsia"/>
          <w:kern w:val="0"/>
          <w:u w:val="single"/>
        </w:rPr>
        <w:t xml:space="preserve">　　　　　　　　　　　　　　　</w:t>
      </w:r>
      <w:r>
        <w:rPr>
          <w:rFonts w:hint="eastAsia"/>
          <w:kern w:val="0"/>
        </w:rPr>
        <w:t xml:space="preserve">　　</w:t>
      </w:r>
      <w:r w:rsidR="00446B8D">
        <w:rPr>
          <w:rFonts w:hint="eastAsia"/>
          <w:kern w:val="0"/>
        </w:rPr>
        <w:t>印</w:t>
      </w:r>
    </w:p>
    <w:p w14:paraId="0E341AA0" w14:textId="77777777" w:rsidR="00C800AA" w:rsidRDefault="00C800AA" w:rsidP="00C800AA"/>
    <w:p w14:paraId="7FEE2152" w14:textId="77777777" w:rsidR="00002D09" w:rsidRPr="00AC00B3" w:rsidRDefault="00002D09" w:rsidP="00C800AA"/>
    <w:p w14:paraId="6D815124" w14:textId="77777777" w:rsidR="00C800AA" w:rsidRDefault="00C800AA" w:rsidP="00C800AA">
      <w:pPr>
        <w:rPr>
          <w:kern w:val="0"/>
        </w:rPr>
      </w:pPr>
      <w:r>
        <w:rPr>
          <w:rFonts w:hint="eastAsia"/>
        </w:rPr>
        <w:t xml:space="preserve">    </w:t>
      </w:r>
      <w:r w:rsidRPr="00C800AA">
        <w:rPr>
          <w:rFonts w:hint="eastAsia"/>
          <w:spacing w:val="55"/>
          <w:kern w:val="0"/>
          <w:fitText w:val="1540" w:id="1247538689"/>
        </w:rPr>
        <w:t>農家組合</w:t>
      </w:r>
      <w:r w:rsidRPr="00C800AA">
        <w:rPr>
          <w:rFonts w:hint="eastAsia"/>
          <w:kern w:val="0"/>
          <w:fitText w:val="1540" w:id="1247538689"/>
        </w:rPr>
        <w:t>長</w:t>
      </w:r>
      <w:r>
        <w:rPr>
          <w:rFonts w:hint="eastAsia"/>
          <w:kern w:val="0"/>
        </w:rPr>
        <w:t xml:space="preserve">　　　</w:t>
      </w:r>
      <w:r>
        <w:rPr>
          <w:rFonts w:hint="eastAsia"/>
          <w:kern w:val="0"/>
          <w:u w:val="single"/>
        </w:rPr>
        <w:t xml:space="preserve">　　　　　　　　　　　　　　　</w:t>
      </w:r>
      <w:r>
        <w:rPr>
          <w:rFonts w:hint="eastAsia"/>
          <w:kern w:val="0"/>
        </w:rPr>
        <w:t xml:space="preserve">　　</w:t>
      </w:r>
      <w:r w:rsidR="00446B8D">
        <w:rPr>
          <w:rFonts w:hint="eastAsia"/>
          <w:kern w:val="0"/>
        </w:rPr>
        <w:t>印</w:t>
      </w:r>
    </w:p>
    <w:p w14:paraId="1512CE89" w14:textId="77777777" w:rsidR="00C800AA" w:rsidRDefault="00C800AA" w:rsidP="00C800AA"/>
    <w:p w14:paraId="0D8A2C5F" w14:textId="77777777" w:rsidR="00002D09" w:rsidRDefault="00002D09" w:rsidP="00C800AA"/>
    <w:p w14:paraId="08D500BF" w14:textId="77777777" w:rsidR="00C800AA" w:rsidRPr="00C800AA" w:rsidRDefault="00C800AA" w:rsidP="00C800AA">
      <w:r>
        <w:rPr>
          <w:rFonts w:hint="eastAsia"/>
        </w:rPr>
        <w:t xml:space="preserve">    維持管理組合長　　　</w:t>
      </w:r>
      <w:r>
        <w:rPr>
          <w:rFonts w:hint="eastAsia"/>
          <w:u w:val="single"/>
        </w:rPr>
        <w:t xml:space="preserve">　　　　　　　　　　　　　　　</w:t>
      </w:r>
      <w:r w:rsidRPr="00C800AA">
        <w:rPr>
          <w:rFonts w:hint="eastAsia"/>
        </w:rPr>
        <w:t xml:space="preserve">　　</w:t>
      </w:r>
      <w:r w:rsidR="00446B8D">
        <w:rPr>
          <w:rFonts w:hint="eastAsia"/>
        </w:rPr>
        <w:t>印</w:t>
      </w:r>
    </w:p>
    <w:sectPr w:rsidR="00C800AA" w:rsidRPr="00C800AA">
      <w:pgSz w:w="11906" w:h="16838" w:code="9"/>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3E0AB" w14:textId="77777777" w:rsidR="00BC14F7" w:rsidRDefault="00BC14F7" w:rsidP="000E506A">
      <w:r>
        <w:separator/>
      </w:r>
    </w:p>
  </w:endnote>
  <w:endnote w:type="continuationSeparator" w:id="0">
    <w:p w14:paraId="7BF95DB3" w14:textId="77777777" w:rsidR="00BC14F7" w:rsidRDefault="00BC14F7" w:rsidP="000E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0AB5" w14:textId="77777777" w:rsidR="00BC14F7" w:rsidRDefault="00BC14F7" w:rsidP="000E506A">
      <w:r>
        <w:separator/>
      </w:r>
    </w:p>
  </w:footnote>
  <w:footnote w:type="continuationSeparator" w:id="0">
    <w:p w14:paraId="1870792C" w14:textId="77777777" w:rsidR="00BC14F7" w:rsidRDefault="00BC14F7" w:rsidP="000E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C3D13"/>
    <w:multiLevelType w:val="hybridMultilevel"/>
    <w:tmpl w:val="0A441972"/>
    <w:lvl w:ilvl="0" w:tplc="45D2DE3E">
      <w:start w:val="1"/>
      <w:numFmt w:val="decimalFullWidth"/>
      <w:lvlText w:val="%1．"/>
      <w:lvlJc w:val="left"/>
      <w:pPr>
        <w:tabs>
          <w:tab w:val="num" w:pos="450"/>
        </w:tabs>
        <w:ind w:left="450" w:hanging="450"/>
      </w:pPr>
      <w:rPr>
        <w:rFonts w:hint="eastAsia"/>
      </w:rPr>
    </w:lvl>
    <w:lvl w:ilvl="1" w:tplc="80D2A1B6" w:tentative="1">
      <w:start w:val="1"/>
      <w:numFmt w:val="aiueoFullWidth"/>
      <w:lvlText w:val="(%2)"/>
      <w:lvlJc w:val="left"/>
      <w:pPr>
        <w:tabs>
          <w:tab w:val="num" w:pos="840"/>
        </w:tabs>
        <w:ind w:left="840" w:hanging="420"/>
      </w:pPr>
    </w:lvl>
    <w:lvl w:ilvl="2" w:tplc="64D84A5E" w:tentative="1">
      <w:start w:val="1"/>
      <w:numFmt w:val="decimalEnclosedCircle"/>
      <w:lvlText w:val="%3"/>
      <w:lvlJc w:val="left"/>
      <w:pPr>
        <w:tabs>
          <w:tab w:val="num" w:pos="1260"/>
        </w:tabs>
        <w:ind w:left="1260" w:hanging="420"/>
      </w:pPr>
    </w:lvl>
    <w:lvl w:ilvl="3" w:tplc="8C54E128" w:tentative="1">
      <w:start w:val="1"/>
      <w:numFmt w:val="decimal"/>
      <w:lvlText w:val="%4."/>
      <w:lvlJc w:val="left"/>
      <w:pPr>
        <w:tabs>
          <w:tab w:val="num" w:pos="1680"/>
        </w:tabs>
        <w:ind w:left="1680" w:hanging="420"/>
      </w:pPr>
    </w:lvl>
    <w:lvl w:ilvl="4" w:tplc="7A36C704" w:tentative="1">
      <w:start w:val="1"/>
      <w:numFmt w:val="aiueoFullWidth"/>
      <w:lvlText w:val="(%5)"/>
      <w:lvlJc w:val="left"/>
      <w:pPr>
        <w:tabs>
          <w:tab w:val="num" w:pos="2100"/>
        </w:tabs>
        <w:ind w:left="2100" w:hanging="420"/>
      </w:pPr>
    </w:lvl>
    <w:lvl w:ilvl="5" w:tplc="8DF43A14" w:tentative="1">
      <w:start w:val="1"/>
      <w:numFmt w:val="decimalEnclosedCircle"/>
      <w:lvlText w:val="%6"/>
      <w:lvlJc w:val="left"/>
      <w:pPr>
        <w:tabs>
          <w:tab w:val="num" w:pos="2520"/>
        </w:tabs>
        <w:ind w:left="2520" w:hanging="420"/>
      </w:pPr>
    </w:lvl>
    <w:lvl w:ilvl="6" w:tplc="80CEC02E" w:tentative="1">
      <w:start w:val="1"/>
      <w:numFmt w:val="decimal"/>
      <w:lvlText w:val="%7."/>
      <w:lvlJc w:val="left"/>
      <w:pPr>
        <w:tabs>
          <w:tab w:val="num" w:pos="2940"/>
        </w:tabs>
        <w:ind w:left="2940" w:hanging="420"/>
      </w:pPr>
    </w:lvl>
    <w:lvl w:ilvl="7" w:tplc="27566B42" w:tentative="1">
      <w:start w:val="1"/>
      <w:numFmt w:val="aiueoFullWidth"/>
      <w:lvlText w:val="(%8)"/>
      <w:lvlJc w:val="left"/>
      <w:pPr>
        <w:tabs>
          <w:tab w:val="num" w:pos="3360"/>
        </w:tabs>
        <w:ind w:left="3360" w:hanging="420"/>
      </w:pPr>
    </w:lvl>
    <w:lvl w:ilvl="8" w:tplc="581230AC" w:tentative="1">
      <w:start w:val="1"/>
      <w:numFmt w:val="decimalEnclosedCircle"/>
      <w:lvlText w:val="%9"/>
      <w:lvlJc w:val="left"/>
      <w:pPr>
        <w:tabs>
          <w:tab w:val="num" w:pos="3780"/>
        </w:tabs>
        <w:ind w:left="3780" w:hanging="420"/>
      </w:pPr>
    </w:lvl>
  </w:abstractNum>
  <w:num w:numId="1" w16cid:durableId="174726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06A"/>
    <w:rsid w:val="00002D09"/>
    <w:rsid w:val="0003009D"/>
    <w:rsid w:val="000E506A"/>
    <w:rsid w:val="001312EB"/>
    <w:rsid w:val="00162BED"/>
    <w:rsid w:val="00185488"/>
    <w:rsid w:val="00193C0B"/>
    <w:rsid w:val="002609A5"/>
    <w:rsid w:val="002874C7"/>
    <w:rsid w:val="002A5895"/>
    <w:rsid w:val="00305CB4"/>
    <w:rsid w:val="003C5255"/>
    <w:rsid w:val="003E17FD"/>
    <w:rsid w:val="003F306D"/>
    <w:rsid w:val="0042085A"/>
    <w:rsid w:val="00446B8D"/>
    <w:rsid w:val="004A621E"/>
    <w:rsid w:val="006B5538"/>
    <w:rsid w:val="0081316B"/>
    <w:rsid w:val="008F36AD"/>
    <w:rsid w:val="00970796"/>
    <w:rsid w:val="00A66CE9"/>
    <w:rsid w:val="00AC00B3"/>
    <w:rsid w:val="00BC14F7"/>
    <w:rsid w:val="00C800AA"/>
    <w:rsid w:val="00D2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33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0E506A"/>
    <w:pPr>
      <w:tabs>
        <w:tab w:val="center" w:pos="4252"/>
        <w:tab w:val="right" w:pos="8504"/>
      </w:tabs>
      <w:snapToGrid w:val="0"/>
    </w:pPr>
  </w:style>
  <w:style w:type="character" w:customStyle="1" w:styleId="a6">
    <w:name w:val="ヘッダー (文字)"/>
    <w:link w:val="a5"/>
    <w:uiPriority w:val="99"/>
    <w:rsid w:val="000E506A"/>
    <w:rPr>
      <w:rFonts w:ascii="ＭＳ 明朝"/>
      <w:kern w:val="2"/>
      <w:sz w:val="22"/>
      <w:szCs w:val="24"/>
    </w:rPr>
  </w:style>
  <w:style w:type="paragraph" w:styleId="a7">
    <w:name w:val="footer"/>
    <w:basedOn w:val="a"/>
    <w:link w:val="a8"/>
    <w:uiPriority w:val="99"/>
    <w:unhideWhenUsed/>
    <w:rsid w:val="000E506A"/>
    <w:pPr>
      <w:tabs>
        <w:tab w:val="center" w:pos="4252"/>
        <w:tab w:val="right" w:pos="8504"/>
      </w:tabs>
      <w:snapToGrid w:val="0"/>
    </w:pPr>
  </w:style>
  <w:style w:type="character" w:customStyle="1" w:styleId="a8">
    <w:name w:val="フッター (文字)"/>
    <w:link w:val="a7"/>
    <w:uiPriority w:val="99"/>
    <w:rsid w:val="000E506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2021-10-07T23:29:00Z</dcterms:created>
  <dcterms:modified xsi:type="dcterms:W3CDTF">2024-04-03T07:39:00Z</dcterms:modified>
</cp:coreProperties>
</file>